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92" w:rsidRDefault="001039E3" w:rsidP="00C97048">
      <w:pPr>
        <w:pStyle w:val="a3"/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4433AC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97048"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4E52A7" w:rsidRPr="004E52A7" w:rsidRDefault="004E52A7" w:rsidP="004E52A7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4E52A7">
        <w:rPr>
          <w:rFonts w:ascii="Arial" w:hAnsi="Arial" w:cs="Arial"/>
          <w:sz w:val="28"/>
          <w:szCs w:val="28"/>
        </w:rPr>
        <w:t>Городской округ</w:t>
      </w:r>
    </w:p>
    <w:p w:rsidR="004E52A7" w:rsidRPr="004E52A7" w:rsidRDefault="004E52A7" w:rsidP="004E52A7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4E52A7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4E52A7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4E52A7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proofErr w:type="gramStart"/>
      <w:r w:rsidRPr="00D5546B">
        <w:rPr>
          <w:sz w:val="32"/>
          <w:szCs w:val="32"/>
        </w:rPr>
        <w:t>АДМИНИСТРАЦИЯ</w:t>
      </w:r>
      <w:proofErr w:type="gramEnd"/>
      <w:r w:rsidR="00246459" w:rsidRPr="00D5546B">
        <w:rPr>
          <w:sz w:val="32"/>
          <w:szCs w:val="32"/>
        </w:rPr>
        <w:t xml:space="preserve"> ЗАТО </w:t>
      </w:r>
      <w:r w:rsidR="00556034" w:rsidRPr="00D5546B">
        <w:rPr>
          <w:sz w:val="32"/>
          <w:szCs w:val="32"/>
        </w:rPr>
        <w:t>г.</w:t>
      </w:r>
      <w:r w:rsidR="00C97048" w:rsidRPr="00D5546B">
        <w:rPr>
          <w:sz w:val="32"/>
          <w:szCs w:val="32"/>
        </w:rPr>
        <w:t xml:space="preserve"> </w:t>
      </w:r>
      <w:r w:rsidR="00246459" w:rsidRPr="00D5546B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F97319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36B1F" w:rsidRDefault="00836B1F" w:rsidP="00836B1F">
      <w:pPr>
        <w:framePr w:w="9601" w:h="1156" w:hSpace="180" w:wrap="around" w:vAnchor="text" w:hAnchor="page" w:x="1576" w:y="2357"/>
        <w:rPr>
          <w:rFonts w:ascii="Times New Roman" w:hAnsi="Times New Roman"/>
          <w:sz w:val="22"/>
        </w:rPr>
      </w:pPr>
    </w:p>
    <w:p w:rsidR="00836B1F" w:rsidRPr="00065120" w:rsidRDefault="00AD6F55" w:rsidP="00836B1F">
      <w:pPr>
        <w:framePr w:w="9601" w:h="1156" w:hSpace="180" w:wrap="around" w:vAnchor="text" w:hAnchor="page" w:x="1576" w:y="235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________</w:t>
      </w:r>
      <w:r w:rsidR="00B164A1">
        <w:rPr>
          <w:rFonts w:ascii="Times New Roman" w:hAnsi="Times New Roman"/>
          <w:sz w:val="28"/>
          <w:szCs w:val="28"/>
        </w:rPr>
        <w:t>2023</w:t>
      </w:r>
      <w:r w:rsidR="00836B1F" w:rsidRPr="00065120">
        <w:rPr>
          <w:rFonts w:ascii="Times New Roman" w:hAnsi="Times New Roman"/>
          <w:sz w:val="28"/>
          <w:szCs w:val="28"/>
        </w:rPr>
        <w:t xml:space="preserve">                       </w:t>
      </w:r>
      <w:r w:rsidR="00836B1F">
        <w:rPr>
          <w:rFonts w:ascii="Times New Roman" w:hAnsi="Times New Roman"/>
          <w:sz w:val="28"/>
          <w:szCs w:val="28"/>
        </w:rPr>
        <w:t xml:space="preserve">      </w:t>
      </w:r>
      <w:r w:rsidR="00836B1F" w:rsidRPr="00065120">
        <w:rPr>
          <w:rFonts w:ascii="Times New Roman" w:hAnsi="Times New Roman"/>
          <w:sz w:val="28"/>
          <w:szCs w:val="28"/>
        </w:rPr>
        <w:t xml:space="preserve">           </w:t>
      </w:r>
      <w:r w:rsidR="00836B1F">
        <w:rPr>
          <w:rFonts w:ascii="Times New Roman" w:hAnsi="Times New Roman"/>
          <w:sz w:val="28"/>
          <w:szCs w:val="28"/>
        </w:rPr>
        <w:t xml:space="preserve"> </w:t>
      </w:r>
      <w:r w:rsidR="00836B1F" w:rsidRPr="00065120">
        <w:rPr>
          <w:rFonts w:ascii="Times New Roman" w:hAnsi="Times New Roman"/>
          <w:sz w:val="28"/>
          <w:szCs w:val="28"/>
        </w:rPr>
        <w:t xml:space="preserve"> </w:t>
      </w:r>
      <w:r w:rsidR="00836B1F">
        <w:rPr>
          <w:rFonts w:ascii="Times New Roman" w:hAnsi="Times New Roman"/>
          <w:sz w:val="28"/>
          <w:szCs w:val="28"/>
        </w:rPr>
        <w:t xml:space="preserve">   </w:t>
      </w:r>
      <w:r w:rsidR="00E93BD3">
        <w:rPr>
          <w:rFonts w:ascii="Times New Roman" w:hAnsi="Times New Roman"/>
          <w:sz w:val="28"/>
          <w:szCs w:val="28"/>
        </w:rPr>
        <w:t xml:space="preserve">             </w:t>
      </w:r>
      <w:r w:rsidR="006C2EF0">
        <w:rPr>
          <w:rFonts w:ascii="Times New Roman" w:hAnsi="Times New Roman"/>
          <w:sz w:val="28"/>
          <w:szCs w:val="28"/>
        </w:rPr>
        <w:t xml:space="preserve"> </w:t>
      </w:r>
      <w:r w:rsidR="000302E1">
        <w:rPr>
          <w:rFonts w:ascii="Times New Roman" w:hAnsi="Times New Roman"/>
          <w:sz w:val="28"/>
          <w:szCs w:val="28"/>
        </w:rPr>
        <w:t xml:space="preserve">     </w:t>
      </w:r>
      <w:r w:rsidR="00263868">
        <w:rPr>
          <w:rFonts w:ascii="Times New Roman" w:hAnsi="Times New Roman"/>
          <w:sz w:val="28"/>
          <w:szCs w:val="28"/>
        </w:rPr>
        <w:t xml:space="preserve"> </w:t>
      </w:r>
      <w:r w:rsidR="00924D2B">
        <w:rPr>
          <w:rFonts w:ascii="Times New Roman" w:hAnsi="Times New Roman"/>
          <w:sz w:val="28"/>
          <w:szCs w:val="28"/>
        </w:rPr>
        <w:t xml:space="preserve">     </w:t>
      </w:r>
      <w:r w:rsidR="000E43BE">
        <w:rPr>
          <w:rFonts w:ascii="Times New Roman" w:hAnsi="Times New Roman"/>
          <w:sz w:val="28"/>
          <w:szCs w:val="28"/>
        </w:rPr>
        <w:t xml:space="preserve">   </w:t>
      </w:r>
      <w:r w:rsidR="00263868">
        <w:rPr>
          <w:rFonts w:ascii="Times New Roman" w:hAnsi="Times New Roman"/>
          <w:sz w:val="28"/>
          <w:szCs w:val="28"/>
        </w:rPr>
        <w:t xml:space="preserve"> </w:t>
      </w:r>
      <w:r w:rsidR="00110904">
        <w:rPr>
          <w:rFonts w:ascii="Times New Roman" w:hAnsi="Times New Roman"/>
          <w:sz w:val="28"/>
          <w:szCs w:val="28"/>
        </w:rPr>
        <w:t xml:space="preserve">     </w:t>
      </w:r>
      <w:r w:rsidR="00836B1F" w:rsidRPr="000651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B164A1">
        <w:rPr>
          <w:rFonts w:ascii="Times New Roman" w:hAnsi="Times New Roman"/>
          <w:sz w:val="28"/>
          <w:szCs w:val="28"/>
        </w:rPr>
        <w:t xml:space="preserve">      </w:t>
      </w:r>
      <w:r w:rsidR="00124474">
        <w:rPr>
          <w:rFonts w:ascii="Times New Roman" w:hAnsi="Times New Roman"/>
          <w:sz w:val="28"/>
          <w:szCs w:val="28"/>
        </w:rPr>
        <w:t xml:space="preserve">  </w:t>
      </w:r>
      <w:r w:rsidR="00836B1F" w:rsidRPr="00836B1F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761033441" r:id="rId10">
            <o:FieldCodes>\s</o:FieldCodes>
          </o:OLEObject>
        </w:object>
      </w:r>
      <w:r w:rsidR="00836B1F" w:rsidRPr="00836B1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8"/>
          <w:szCs w:val="28"/>
        </w:rPr>
        <w:t>_____</w:t>
      </w:r>
    </w:p>
    <w:p w:rsidR="00836B1F" w:rsidRPr="00065120" w:rsidRDefault="00836B1F" w:rsidP="00836B1F">
      <w:pPr>
        <w:framePr w:w="9601" w:h="1156" w:hSpace="180" w:wrap="around" w:vAnchor="text" w:hAnchor="page" w:x="1576" w:y="2357"/>
        <w:rPr>
          <w:rFonts w:ascii="Times New Roman" w:hAnsi="Times New Roman"/>
          <w:sz w:val="28"/>
          <w:szCs w:val="28"/>
        </w:rPr>
      </w:pPr>
    </w:p>
    <w:p w:rsidR="00836B1F" w:rsidRPr="00246459" w:rsidRDefault="00836B1F" w:rsidP="00836B1F">
      <w:pPr>
        <w:framePr w:w="9601" w:h="1156" w:hSpace="180" w:wrap="around" w:vAnchor="text" w:hAnchor="page" w:x="1576" w:y="2357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220F84" w:rsidRDefault="00220F84" w:rsidP="002D1170">
      <w:pPr>
        <w:pStyle w:val="Standard"/>
        <w:ind w:right="-142"/>
        <w:jc w:val="both"/>
        <w:rPr>
          <w:sz w:val="28"/>
          <w:szCs w:val="28"/>
          <w:lang w:val="ru-RU"/>
        </w:rPr>
      </w:pPr>
    </w:p>
    <w:p w:rsidR="009A4B6E" w:rsidRPr="00BD52E8" w:rsidRDefault="00BD52E8" w:rsidP="002D1170">
      <w:pPr>
        <w:pStyle w:val="Standard"/>
        <w:ind w:right="-142"/>
        <w:jc w:val="both"/>
        <w:rPr>
          <w:sz w:val="28"/>
          <w:szCs w:val="28"/>
          <w:lang w:val="ru-RU"/>
        </w:rPr>
      </w:pPr>
      <w:r w:rsidRPr="00BD52E8">
        <w:rPr>
          <w:sz w:val="28"/>
          <w:szCs w:val="28"/>
          <w:lang w:val="ru-RU"/>
        </w:rPr>
        <w:t xml:space="preserve">О внесении изменений в </w:t>
      </w:r>
      <w:r w:rsidR="00D261F8">
        <w:rPr>
          <w:sz w:val="28"/>
          <w:szCs w:val="28"/>
          <w:lang w:val="ru-RU"/>
        </w:rPr>
        <w:t>п</w:t>
      </w:r>
      <w:r w:rsidRPr="00BD52E8">
        <w:rPr>
          <w:sz w:val="28"/>
          <w:szCs w:val="28"/>
          <w:lang w:val="ru-RU"/>
        </w:rPr>
        <w:t xml:space="preserve">остановление </w:t>
      </w:r>
      <w:proofErr w:type="gramStart"/>
      <w:r>
        <w:rPr>
          <w:sz w:val="28"/>
          <w:szCs w:val="28"/>
          <w:lang w:val="ru-RU"/>
        </w:rPr>
        <w:t>А</w:t>
      </w:r>
      <w:r w:rsidRPr="00BD52E8">
        <w:rPr>
          <w:sz w:val="28"/>
          <w:szCs w:val="28"/>
          <w:lang w:val="ru-RU"/>
        </w:rPr>
        <w:t>дминистрации</w:t>
      </w:r>
      <w:proofErr w:type="gramEnd"/>
      <w:r w:rsidRPr="00BD52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ЗАТО</w:t>
      </w:r>
      <w:r w:rsidR="00220F84">
        <w:rPr>
          <w:sz w:val="28"/>
          <w:szCs w:val="28"/>
          <w:lang w:val="ru-RU"/>
        </w:rPr>
        <w:t xml:space="preserve">                          </w:t>
      </w:r>
      <w:r w:rsidRPr="00BD52E8">
        <w:rPr>
          <w:sz w:val="28"/>
          <w:szCs w:val="28"/>
          <w:lang w:val="ru-RU"/>
        </w:rPr>
        <w:t xml:space="preserve"> г. Железногорск от </w:t>
      </w:r>
      <w:r w:rsidR="0003120F">
        <w:rPr>
          <w:sz w:val="28"/>
          <w:szCs w:val="28"/>
          <w:lang w:val="ru-RU"/>
        </w:rPr>
        <w:t>22.11.2021</w:t>
      </w:r>
      <w:r w:rsidRPr="00BD52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</w:t>
      </w:r>
      <w:r w:rsidRPr="00BD52E8">
        <w:rPr>
          <w:sz w:val="28"/>
          <w:szCs w:val="28"/>
          <w:lang w:val="ru-RU"/>
        </w:rPr>
        <w:t xml:space="preserve"> </w:t>
      </w:r>
      <w:r w:rsidR="0003120F">
        <w:rPr>
          <w:sz w:val="28"/>
          <w:szCs w:val="28"/>
          <w:lang w:val="ru-RU"/>
        </w:rPr>
        <w:t>2188</w:t>
      </w:r>
      <w:r w:rsidRPr="00BD52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="0003120F" w:rsidRPr="0003120F">
        <w:rPr>
          <w:sz w:val="28"/>
          <w:szCs w:val="28"/>
          <w:lang w:val="ru-RU"/>
        </w:rPr>
        <w:t xml:space="preserve">О создании </w:t>
      </w:r>
      <w:r w:rsidR="0003120F" w:rsidRPr="0003120F">
        <w:rPr>
          <w:rFonts w:eastAsiaTheme="minorHAnsi"/>
          <w:sz w:val="28"/>
          <w:szCs w:val="28"/>
          <w:lang w:val="ru-RU"/>
        </w:rPr>
        <w:t>комиссии по осуществлению муниципального земельного контроля</w:t>
      </w:r>
      <w:r w:rsidR="0003120F" w:rsidRPr="0003120F">
        <w:rPr>
          <w:sz w:val="28"/>
          <w:szCs w:val="28"/>
          <w:lang w:val="ru-RU"/>
        </w:rPr>
        <w:t xml:space="preserve"> на территории ЗАТО Железногорск</w:t>
      </w:r>
      <w:r>
        <w:rPr>
          <w:sz w:val="28"/>
          <w:szCs w:val="28"/>
          <w:lang w:val="ru-RU"/>
        </w:rPr>
        <w:t>»</w:t>
      </w:r>
    </w:p>
    <w:p w:rsidR="009A4B6E" w:rsidRDefault="009A4B6E" w:rsidP="002D1170">
      <w:pPr>
        <w:pStyle w:val="Standard"/>
        <w:ind w:right="-142"/>
        <w:rPr>
          <w:lang w:val="ru-RU"/>
        </w:rPr>
      </w:pPr>
    </w:p>
    <w:p w:rsidR="00220F84" w:rsidRDefault="00220F84" w:rsidP="002D1170">
      <w:pPr>
        <w:pStyle w:val="Standard"/>
        <w:ind w:right="-142"/>
        <w:rPr>
          <w:lang w:val="ru-RU"/>
        </w:rPr>
      </w:pPr>
    </w:p>
    <w:p w:rsidR="004D00DA" w:rsidRDefault="0003120F" w:rsidP="0003120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72 Земельного кодекса Российской Федерации,</w:t>
      </w:r>
      <w:r w:rsidRPr="004171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943178">
        <w:rPr>
          <w:rFonts w:ascii="Times New Roman" w:hAnsi="Times New Roman"/>
          <w:color w:val="000000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943178">
        <w:rPr>
          <w:rFonts w:ascii="Times New Roman" w:hAnsi="Times New Roman"/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решением Совета депутатов ЗАТО г. Железногорск от </w:t>
      </w:r>
      <w:r w:rsidRPr="004901D0">
        <w:rPr>
          <w:rFonts w:ascii="Times New Roman" w:hAnsi="Times New Roman"/>
          <w:sz w:val="28"/>
          <w:szCs w:val="28"/>
        </w:rPr>
        <w:t>28.09.2021</w:t>
      </w:r>
      <w:r>
        <w:rPr>
          <w:rFonts w:ascii="Times New Roman" w:hAnsi="Times New Roman"/>
          <w:sz w:val="28"/>
          <w:szCs w:val="28"/>
        </w:rPr>
        <w:t xml:space="preserve"> № 11-113Р «</w:t>
      </w:r>
      <w:r w:rsidRPr="00560C5A">
        <w:rPr>
          <w:rFonts w:ascii="Times New Roman" w:hAnsi="Times New Roman"/>
          <w:sz w:val="28"/>
          <w:szCs w:val="28"/>
        </w:rPr>
        <w:t>Об утверждении Положения о муниципальном земельном 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B42">
        <w:rPr>
          <w:rFonts w:ascii="Times New Roman" w:hAnsi="Times New Roman"/>
          <w:sz w:val="28"/>
          <w:szCs w:val="28"/>
        </w:rPr>
        <w:t>на территории ЗАТО Железногорск</w:t>
      </w:r>
      <w:r>
        <w:rPr>
          <w:rFonts w:ascii="Times New Roman" w:hAnsi="Times New Roman"/>
          <w:sz w:val="28"/>
          <w:szCs w:val="28"/>
        </w:rPr>
        <w:t xml:space="preserve">», </w:t>
      </w:r>
      <w:r w:rsidR="005C50F7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D6F55">
        <w:rPr>
          <w:rFonts w:ascii="Times New Roman" w:hAnsi="Times New Roman"/>
          <w:sz w:val="28"/>
          <w:szCs w:val="28"/>
        </w:rPr>
        <w:t xml:space="preserve">распоряжение Администрации ЗАТО г. Железногорск от </w:t>
      </w:r>
      <w:r w:rsidR="00CB7CC6">
        <w:rPr>
          <w:rFonts w:ascii="Times New Roman" w:hAnsi="Times New Roman"/>
          <w:sz w:val="28"/>
          <w:szCs w:val="28"/>
        </w:rPr>
        <w:t>30.10</w:t>
      </w:r>
      <w:r w:rsidR="00AD6F55">
        <w:rPr>
          <w:rFonts w:ascii="Times New Roman" w:hAnsi="Times New Roman"/>
          <w:sz w:val="28"/>
          <w:szCs w:val="28"/>
        </w:rPr>
        <w:t xml:space="preserve">.2023 № </w:t>
      </w:r>
      <w:r w:rsidR="00CB7CC6">
        <w:rPr>
          <w:rFonts w:ascii="Times New Roman" w:hAnsi="Times New Roman"/>
          <w:sz w:val="28"/>
          <w:szCs w:val="28"/>
        </w:rPr>
        <w:t>669</w:t>
      </w:r>
      <w:r w:rsidR="00AD6F55">
        <w:rPr>
          <w:rFonts w:ascii="Times New Roman" w:hAnsi="Times New Roman"/>
          <w:sz w:val="28"/>
          <w:szCs w:val="28"/>
        </w:rPr>
        <w:t>пр «</w:t>
      </w:r>
      <w:r w:rsidR="00CB7CC6">
        <w:rPr>
          <w:rFonts w:ascii="Times New Roman" w:hAnsi="Times New Roman"/>
          <w:sz w:val="28"/>
          <w:szCs w:val="28"/>
        </w:rPr>
        <w:t>О внесении изменений в распоряжение Администрации ЗАТО г. Железногорск от 17.05.2018 № 169пр «Об утверждении Распределения обязанностей между первыми заместителями и заместителями Главы ЗАТО г. Железногорск</w:t>
      </w:r>
      <w:r w:rsidR="00AD6F55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CC3FAC"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4E52A7" w:rsidRDefault="004E52A7" w:rsidP="004D00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52E8" w:rsidRPr="00BD52E8" w:rsidRDefault="00BD52E8" w:rsidP="004E52A7">
      <w:pPr>
        <w:autoSpaceDE w:val="0"/>
        <w:autoSpaceDN w:val="0"/>
        <w:adjustRightInd w:val="0"/>
        <w:spacing w:after="240"/>
        <w:ind w:right="-142"/>
        <w:jc w:val="both"/>
        <w:rPr>
          <w:rFonts w:ascii="Times New Roman" w:hAnsi="Times New Roman"/>
          <w:sz w:val="28"/>
          <w:szCs w:val="28"/>
        </w:rPr>
      </w:pPr>
      <w:r w:rsidRPr="00904E1E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BD52E8" w:rsidRPr="00BD52E8" w:rsidRDefault="00BD52E8" w:rsidP="003D7C4D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 w:rsidRPr="00BD52E8">
        <w:rPr>
          <w:rFonts w:ascii="Times New Roman" w:hAnsi="Times New Roman"/>
          <w:sz w:val="28"/>
          <w:szCs w:val="28"/>
        </w:rPr>
        <w:t xml:space="preserve">1. Внести в </w:t>
      </w:r>
      <w:hyperlink r:id="rId11" w:history="1">
        <w:r w:rsidR="00D261F8">
          <w:rPr>
            <w:rFonts w:ascii="Times New Roman" w:hAnsi="Times New Roman"/>
            <w:sz w:val="28"/>
            <w:szCs w:val="28"/>
          </w:rPr>
          <w:t>п</w:t>
        </w:r>
        <w:r w:rsidRPr="00BD52E8">
          <w:rPr>
            <w:rFonts w:ascii="Times New Roman" w:hAnsi="Times New Roman"/>
            <w:sz w:val="28"/>
            <w:szCs w:val="28"/>
          </w:rPr>
          <w:t>остановление</w:t>
        </w:r>
      </w:hyperlink>
      <w:r w:rsidRPr="00BD52E8">
        <w:rPr>
          <w:rFonts w:ascii="Times New Roman" w:hAnsi="Times New Roman"/>
          <w:sz w:val="28"/>
          <w:szCs w:val="28"/>
        </w:rPr>
        <w:t xml:space="preserve"> </w:t>
      </w:r>
      <w:r w:rsidRPr="0003120F">
        <w:rPr>
          <w:rFonts w:ascii="Times New Roman" w:hAnsi="Times New Roman"/>
          <w:sz w:val="28"/>
          <w:szCs w:val="28"/>
        </w:rPr>
        <w:t xml:space="preserve">Администрации ЗАТО г. Железногорск         </w:t>
      </w:r>
      <w:r w:rsidR="004B2BC3" w:rsidRPr="0003120F">
        <w:rPr>
          <w:rFonts w:ascii="Times New Roman" w:hAnsi="Times New Roman"/>
          <w:sz w:val="28"/>
          <w:szCs w:val="28"/>
        </w:rPr>
        <w:t xml:space="preserve">      </w:t>
      </w:r>
      <w:r w:rsidRPr="0003120F">
        <w:rPr>
          <w:rFonts w:ascii="Times New Roman" w:hAnsi="Times New Roman"/>
          <w:sz w:val="28"/>
          <w:szCs w:val="28"/>
        </w:rPr>
        <w:t xml:space="preserve">     </w:t>
      </w:r>
      <w:r w:rsidR="0003120F" w:rsidRPr="0003120F">
        <w:rPr>
          <w:rFonts w:ascii="Times New Roman" w:hAnsi="Times New Roman"/>
          <w:sz w:val="28"/>
          <w:szCs w:val="28"/>
        </w:rPr>
        <w:t xml:space="preserve">от 22.11.2021 № 2188 «О создании </w:t>
      </w:r>
      <w:r w:rsidR="0003120F" w:rsidRPr="0003120F">
        <w:rPr>
          <w:rFonts w:ascii="Times New Roman" w:eastAsiaTheme="minorHAnsi" w:hAnsi="Times New Roman"/>
          <w:sz w:val="28"/>
          <w:szCs w:val="28"/>
        </w:rPr>
        <w:t>комиссии по осуществлению муниципального земельного контроля</w:t>
      </w:r>
      <w:r w:rsidR="0003120F" w:rsidRPr="0003120F">
        <w:rPr>
          <w:rFonts w:ascii="Times New Roman" w:hAnsi="Times New Roman"/>
          <w:sz w:val="28"/>
          <w:szCs w:val="28"/>
        </w:rPr>
        <w:t xml:space="preserve"> на территории ЗАТО Железногорск</w:t>
      </w:r>
      <w:r w:rsidR="0003120F">
        <w:rPr>
          <w:sz w:val="28"/>
          <w:szCs w:val="28"/>
        </w:rPr>
        <w:t>»</w:t>
      </w:r>
      <w:r w:rsidRPr="00BD52E8">
        <w:rPr>
          <w:rFonts w:ascii="Times New Roman" w:hAnsi="Times New Roman"/>
          <w:sz w:val="28"/>
          <w:szCs w:val="28"/>
        </w:rPr>
        <w:t xml:space="preserve"> изменения</w:t>
      </w:r>
      <w:r w:rsidR="00AD6F55">
        <w:rPr>
          <w:rFonts w:ascii="Times New Roman" w:hAnsi="Times New Roman"/>
          <w:sz w:val="28"/>
          <w:szCs w:val="28"/>
        </w:rPr>
        <w:t>,</w:t>
      </w:r>
      <w:r w:rsidR="00607D40">
        <w:rPr>
          <w:rFonts w:ascii="Times New Roman" w:hAnsi="Times New Roman"/>
          <w:sz w:val="28"/>
          <w:szCs w:val="28"/>
        </w:rPr>
        <w:t xml:space="preserve"> </w:t>
      </w:r>
      <w:r w:rsidR="00AD6F55">
        <w:rPr>
          <w:rFonts w:ascii="Times New Roman" w:hAnsi="Times New Roman"/>
          <w:sz w:val="28"/>
          <w:szCs w:val="28"/>
        </w:rPr>
        <w:t>и</w:t>
      </w:r>
      <w:r w:rsidR="00D261F8" w:rsidRPr="00D261F8">
        <w:rPr>
          <w:rFonts w:ascii="Times New Roman" w:hAnsi="Times New Roman"/>
          <w:color w:val="000000"/>
          <w:sz w:val="28"/>
          <w:szCs w:val="28"/>
        </w:rPr>
        <w:t>зложи</w:t>
      </w:r>
      <w:r w:rsidR="00AD6F55">
        <w:rPr>
          <w:rFonts w:ascii="Times New Roman" w:hAnsi="Times New Roman"/>
          <w:color w:val="000000"/>
          <w:sz w:val="28"/>
          <w:szCs w:val="28"/>
        </w:rPr>
        <w:t>в</w:t>
      </w:r>
      <w:r w:rsidR="00D261F8" w:rsidRPr="00D261F8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2" w:history="1">
        <w:r w:rsidR="00D261F8" w:rsidRPr="00D261F8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 xml:space="preserve">приложение </w:t>
        </w:r>
        <w:r w:rsidR="00D261F8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>№</w:t>
        </w:r>
        <w:r w:rsidR="00D261F8" w:rsidRPr="00D261F8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</w:hyperlink>
      <w:r w:rsidR="00D261F8">
        <w:rPr>
          <w:rFonts w:ascii="Times New Roman" w:hAnsi="Times New Roman"/>
          <w:color w:val="000000"/>
          <w:sz w:val="28"/>
          <w:szCs w:val="28"/>
        </w:rPr>
        <w:t>2</w:t>
      </w:r>
      <w:r w:rsidR="00D261F8" w:rsidRPr="00D261F8">
        <w:rPr>
          <w:rFonts w:ascii="Times New Roman" w:hAnsi="Times New Roman"/>
          <w:color w:val="000000"/>
          <w:sz w:val="28"/>
          <w:szCs w:val="28"/>
        </w:rPr>
        <w:t xml:space="preserve"> в новой редакции согласно </w:t>
      </w:r>
      <w:hyperlink r:id="rId13" w:history="1">
        <w:r w:rsidR="00D261F8" w:rsidRPr="00D261F8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>приложению</w:t>
        </w:r>
      </w:hyperlink>
      <w:r w:rsidR="00D261F8">
        <w:rPr>
          <w:rFonts w:ascii="Times New Roman" w:hAnsi="Times New Roman"/>
          <w:color w:val="000000"/>
          <w:sz w:val="28"/>
          <w:szCs w:val="28"/>
        </w:rPr>
        <w:t xml:space="preserve"> к настоящему п</w:t>
      </w:r>
      <w:r w:rsidR="00D261F8" w:rsidRPr="00D261F8">
        <w:rPr>
          <w:rFonts w:ascii="Times New Roman" w:hAnsi="Times New Roman"/>
          <w:color w:val="000000"/>
          <w:sz w:val="28"/>
          <w:szCs w:val="28"/>
        </w:rPr>
        <w:t>остановлению</w:t>
      </w:r>
      <w:r w:rsidRPr="00BD52E8">
        <w:rPr>
          <w:rFonts w:ascii="Times New Roman" w:hAnsi="Times New Roman"/>
          <w:sz w:val="28"/>
          <w:szCs w:val="28"/>
        </w:rPr>
        <w:t>.</w:t>
      </w:r>
    </w:p>
    <w:p w:rsidR="00003605" w:rsidRDefault="00BD52E8" w:rsidP="00003605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52E8">
        <w:rPr>
          <w:rFonts w:ascii="Times New Roman" w:hAnsi="Times New Roman"/>
          <w:sz w:val="28"/>
          <w:szCs w:val="28"/>
        </w:rPr>
        <w:t xml:space="preserve">2. </w:t>
      </w:r>
      <w:r w:rsidR="00F9772D">
        <w:rPr>
          <w:rFonts w:ascii="Times New Roman" w:hAnsi="Times New Roman" w:cs="Arial"/>
          <w:sz w:val="28"/>
          <w:szCs w:val="28"/>
          <w:lang w:eastAsia="en-US"/>
        </w:rPr>
        <w:t>Отделу управления проектами и документационного, организационного обеспечения деятельности</w:t>
      </w:r>
      <w:r w:rsidR="00F9772D" w:rsidRPr="0035598B">
        <w:rPr>
          <w:rFonts w:ascii="Times New Roman" w:hAnsi="Times New Roman" w:cs="Arial"/>
          <w:sz w:val="28"/>
          <w:szCs w:val="28"/>
          <w:lang w:eastAsia="en-US"/>
        </w:rPr>
        <w:t xml:space="preserve"> </w:t>
      </w:r>
      <w:proofErr w:type="gramStart"/>
      <w:r w:rsidR="00F9772D" w:rsidRPr="0035598B">
        <w:rPr>
          <w:rFonts w:ascii="Times New Roman" w:hAnsi="Times New Roman" w:cs="Arial"/>
          <w:sz w:val="28"/>
          <w:szCs w:val="28"/>
          <w:lang w:eastAsia="en-US"/>
        </w:rPr>
        <w:t>Администрации</w:t>
      </w:r>
      <w:proofErr w:type="gramEnd"/>
      <w:r w:rsidR="00F9772D" w:rsidRPr="0035598B">
        <w:rPr>
          <w:rFonts w:ascii="Times New Roman" w:hAnsi="Times New Roman" w:cs="Arial"/>
          <w:sz w:val="28"/>
          <w:szCs w:val="28"/>
          <w:lang w:eastAsia="en-US"/>
        </w:rPr>
        <w:t xml:space="preserve"> ЗАТО г. Железногорск (</w:t>
      </w:r>
      <w:r w:rsidR="00F9772D">
        <w:rPr>
          <w:rFonts w:ascii="Times New Roman" w:hAnsi="Times New Roman" w:cs="Arial"/>
          <w:sz w:val="28"/>
          <w:szCs w:val="28"/>
          <w:lang w:eastAsia="en-US"/>
        </w:rPr>
        <w:t xml:space="preserve">В.Г. </w:t>
      </w:r>
      <w:proofErr w:type="spellStart"/>
      <w:r w:rsidR="00F9772D">
        <w:rPr>
          <w:rFonts w:ascii="Times New Roman" w:hAnsi="Times New Roman" w:cs="Arial"/>
          <w:sz w:val="28"/>
          <w:szCs w:val="28"/>
          <w:lang w:eastAsia="en-US"/>
        </w:rPr>
        <w:t>Винокурова</w:t>
      </w:r>
      <w:proofErr w:type="spellEnd"/>
      <w:r w:rsidR="00F9772D" w:rsidRPr="0035598B">
        <w:rPr>
          <w:rFonts w:ascii="Times New Roman" w:hAnsi="Times New Roman" w:cs="Arial"/>
          <w:sz w:val="28"/>
          <w:szCs w:val="28"/>
          <w:lang w:eastAsia="en-US"/>
        </w:rPr>
        <w:t xml:space="preserve">) </w:t>
      </w:r>
      <w:r w:rsidR="00003605">
        <w:rPr>
          <w:rFonts w:ascii="Times New Roman" w:hAnsi="Times New Roman"/>
          <w:sz w:val="28"/>
          <w:szCs w:val="28"/>
        </w:rPr>
        <w:t xml:space="preserve">довести </w:t>
      </w:r>
      <w:r w:rsidR="00763267">
        <w:rPr>
          <w:rFonts w:ascii="Times New Roman" w:hAnsi="Times New Roman"/>
          <w:sz w:val="28"/>
          <w:szCs w:val="28"/>
        </w:rPr>
        <w:t xml:space="preserve">настоящее </w:t>
      </w:r>
      <w:r w:rsidR="00D261F8">
        <w:rPr>
          <w:rFonts w:ascii="Times New Roman" w:hAnsi="Times New Roman"/>
          <w:sz w:val="28"/>
          <w:szCs w:val="28"/>
        </w:rPr>
        <w:t>п</w:t>
      </w:r>
      <w:r w:rsidR="00763267">
        <w:rPr>
          <w:rFonts w:ascii="Times New Roman" w:hAnsi="Times New Roman"/>
          <w:sz w:val="28"/>
          <w:szCs w:val="28"/>
        </w:rPr>
        <w:t xml:space="preserve">остановление до сведения населения </w:t>
      </w:r>
      <w:r w:rsidR="00003605">
        <w:rPr>
          <w:rFonts w:ascii="Times New Roman" w:hAnsi="Times New Roman"/>
          <w:sz w:val="28"/>
          <w:szCs w:val="28"/>
        </w:rPr>
        <w:t>через газету «Город и горожане».</w:t>
      </w:r>
    </w:p>
    <w:p w:rsidR="00FF22D9" w:rsidRDefault="00FF22D9" w:rsidP="002D1170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Отделу общественных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DA08C3">
        <w:rPr>
          <w:rFonts w:ascii="Times New Roman" w:hAnsi="Times New Roman"/>
          <w:sz w:val="28"/>
          <w:szCs w:val="28"/>
        </w:rPr>
        <w:t>И.</w:t>
      </w:r>
      <w:r w:rsidR="003C237E">
        <w:rPr>
          <w:rFonts w:ascii="Times New Roman" w:hAnsi="Times New Roman"/>
          <w:sz w:val="28"/>
          <w:szCs w:val="28"/>
        </w:rPr>
        <w:t>С.</w:t>
      </w:r>
      <w:r w:rsidR="00220F84">
        <w:rPr>
          <w:rFonts w:ascii="Times New Roman" w:hAnsi="Times New Roman"/>
          <w:sz w:val="28"/>
          <w:szCs w:val="28"/>
        </w:rPr>
        <w:t xml:space="preserve"> </w:t>
      </w:r>
      <w:r w:rsidR="004D00DA">
        <w:rPr>
          <w:rFonts w:ascii="Times New Roman" w:hAnsi="Times New Roman"/>
          <w:sz w:val="28"/>
          <w:szCs w:val="28"/>
        </w:rPr>
        <w:t>Архипова</w:t>
      </w:r>
      <w:r>
        <w:rPr>
          <w:rFonts w:ascii="Times New Roman" w:hAnsi="Times New Roman"/>
          <w:sz w:val="28"/>
          <w:szCs w:val="28"/>
        </w:rPr>
        <w:t xml:space="preserve">) разместить настоящее </w:t>
      </w:r>
      <w:r w:rsidR="00D261F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на официальном сайте </w:t>
      </w:r>
      <w:r w:rsidR="006915A5">
        <w:rPr>
          <w:rFonts w:ascii="Times New Roman" w:hAnsi="Times New Roman"/>
          <w:sz w:val="28"/>
          <w:szCs w:val="28"/>
        </w:rPr>
        <w:t xml:space="preserve">Администрации ЗАТО </w:t>
      </w:r>
      <w:r w:rsidR="006915A5" w:rsidRPr="00126535">
        <w:rPr>
          <w:rFonts w:ascii="Times New Roman" w:hAnsi="Times New Roman"/>
          <w:sz w:val="28"/>
          <w:szCs w:val="28"/>
        </w:rPr>
        <w:t xml:space="preserve">г. Железногорск </w:t>
      </w:r>
      <w:r w:rsidR="006915A5">
        <w:rPr>
          <w:rFonts w:ascii="Times New Roman" w:hAnsi="Times New Roman"/>
          <w:sz w:val="28"/>
          <w:szCs w:val="28"/>
        </w:rPr>
        <w:t>в</w:t>
      </w:r>
      <w:r w:rsidR="006915A5" w:rsidRPr="003D7467">
        <w:rPr>
          <w:rFonts w:ascii="Times New Roman" w:hAnsi="Times New Roman"/>
          <w:sz w:val="28"/>
          <w:szCs w:val="28"/>
        </w:rPr>
        <w:t xml:space="preserve"> информационно-телек</w:t>
      </w:r>
      <w:r w:rsidR="006915A5">
        <w:rPr>
          <w:rFonts w:ascii="Times New Roman" w:hAnsi="Times New Roman"/>
          <w:sz w:val="28"/>
          <w:szCs w:val="28"/>
        </w:rPr>
        <w:t>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BD52E8" w:rsidRDefault="00FF22D9" w:rsidP="002D1170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D52E8" w:rsidRPr="00BD52E8">
        <w:rPr>
          <w:rFonts w:ascii="Times New Roman" w:hAnsi="Times New Roman"/>
          <w:sz w:val="28"/>
          <w:szCs w:val="28"/>
        </w:rPr>
        <w:t xml:space="preserve">. </w:t>
      </w:r>
      <w:r w:rsidR="00003605" w:rsidRPr="00AD6F55">
        <w:rPr>
          <w:rFonts w:ascii="Times New Roman" w:hAnsi="Times New Roman"/>
          <w:sz w:val="28"/>
          <w:szCs w:val="28"/>
        </w:rPr>
        <w:t xml:space="preserve">Контроль </w:t>
      </w:r>
      <w:r w:rsidR="00F64457" w:rsidRPr="00AD6F55">
        <w:rPr>
          <w:rFonts w:ascii="Times New Roman" w:hAnsi="Times New Roman"/>
          <w:sz w:val="28"/>
          <w:szCs w:val="28"/>
        </w:rPr>
        <w:t>за</w:t>
      </w:r>
      <w:r w:rsidR="00003605" w:rsidRPr="00AD6F55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D261F8" w:rsidRPr="00AD6F55">
        <w:rPr>
          <w:rFonts w:ascii="Times New Roman" w:hAnsi="Times New Roman"/>
          <w:sz w:val="28"/>
          <w:szCs w:val="28"/>
        </w:rPr>
        <w:t>п</w:t>
      </w:r>
      <w:r w:rsidR="00003605" w:rsidRPr="00AD6F55">
        <w:rPr>
          <w:rFonts w:ascii="Times New Roman" w:hAnsi="Times New Roman"/>
          <w:sz w:val="28"/>
          <w:szCs w:val="28"/>
        </w:rPr>
        <w:t xml:space="preserve">остановления </w:t>
      </w:r>
      <w:r w:rsidR="00AD6F55" w:rsidRPr="00AD6F55">
        <w:rPr>
          <w:rFonts w:ascii="Times New Roman" w:hAnsi="Times New Roman"/>
          <w:sz w:val="28"/>
          <w:szCs w:val="28"/>
        </w:rPr>
        <w:t xml:space="preserve">возложить на первого заместителя </w:t>
      </w:r>
      <w:proofErr w:type="gramStart"/>
      <w:r w:rsidR="00AD6F55" w:rsidRPr="00AD6F55">
        <w:rPr>
          <w:rFonts w:ascii="Times New Roman" w:hAnsi="Times New Roman"/>
          <w:sz w:val="28"/>
          <w:szCs w:val="28"/>
        </w:rPr>
        <w:t>Главы</w:t>
      </w:r>
      <w:proofErr w:type="gramEnd"/>
      <w:r w:rsidR="00AD6F55" w:rsidRPr="00AD6F55">
        <w:rPr>
          <w:rFonts w:ascii="Times New Roman" w:hAnsi="Times New Roman"/>
          <w:sz w:val="28"/>
          <w:szCs w:val="28"/>
        </w:rPr>
        <w:t xml:space="preserve"> ЗАТО г. Железногорск по </w:t>
      </w:r>
      <w:r w:rsidR="00CB7CC6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</w:t>
      </w:r>
      <w:r w:rsidR="00AD6F55" w:rsidRPr="00AD6F55">
        <w:rPr>
          <w:rFonts w:ascii="Times New Roman" w:hAnsi="Times New Roman"/>
          <w:sz w:val="28"/>
          <w:szCs w:val="28"/>
        </w:rPr>
        <w:t xml:space="preserve"> </w:t>
      </w:r>
      <w:r w:rsidR="00CB7CC6"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 w:rsidR="00CB7CC6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003605" w:rsidRPr="00AD6F55">
        <w:rPr>
          <w:rFonts w:ascii="Times New Roman" w:hAnsi="Times New Roman"/>
          <w:sz w:val="28"/>
          <w:szCs w:val="28"/>
        </w:rPr>
        <w:t>.</w:t>
      </w:r>
      <w:r w:rsidR="00BD52E8">
        <w:rPr>
          <w:rFonts w:ascii="Times New Roman" w:hAnsi="Times New Roman"/>
          <w:sz w:val="28"/>
          <w:szCs w:val="28"/>
        </w:rPr>
        <w:t xml:space="preserve"> </w:t>
      </w:r>
    </w:p>
    <w:p w:rsidR="00141C98" w:rsidRDefault="00FF22D9" w:rsidP="00D77FE4">
      <w:pPr>
        <w:autoSpaceDE w:val="0"/>
        <w:autoSpaceDN w:val="0"/>
        <w:adjustRightInd w:val="0"/>
        <w:ind w:right="-143" w:firstLine="540"/>
        <w:jc w:val="both"/>
        <w:rPr>
          <w:rFonts w:ascii="Times New Roman" w:hAnsi="Times New Roman"/>
          <w:sz w:val="28"/>
          <w:szCs w:val="28"/>
        </w:rPr>
      </w:pPr>
      <w:r w:rsidRPr="00763267">
        <w:rPr>
          <w:rFonts w:ascii="Times New Roman" w:hAnsi="Times New Roman"/>
          <w:sz w:val="28"/>
          <w:szCs w:val="28"/>
        </w:rPr>
        <w:t>5</w:t>
      </w:r>
      <w:r w:rsidR="00BD52E8" w:rsidRPr="00763267">
        <w:rPr>
          <w:rFonts w:ascii="Times New Roman" w:hAnsi="Times New Roman"/>
          <w:sz w:val="28"/>
          <w:szCs w:val="28"/>
        </w:rPr>
        <w:t xml:space="preserve">. Настоящее </w:t>
      </w:r>
      <w:r w:rsidR="00D261F8">
        <w:rPr>
          <w:rFonts w:ascii="Times New Roman" w:hAnsi="Times New Roman"/>
          <w:sz w:val="28"/>
          <w:szCs w:val="28"/>
        </w:rPr>
        <w:t>п</w:t>
      </w:r>
      <w:r w:rsidR="00BD52E8" w:rsidRPr="00763267">
        <w:rPr>
          <w:rFonts w:ascii="Times New Roman" w:hAnsi="Times New Roman"/>
          <w:sz w:val="28"/>
          <w:szCs w:val="28"/>
        </w:rPr>
        <w:t xml:space="preserve">остановление </w:t>
      </w:r>
      <w:r w:rsidR="00D77FE4" w:rsidRPr="00763267">
        <w:rPr>
          <w:rFonts w:ascii="Times New Roman" w:hAnsi="Times New Roman"/>
          <w:sz w:val="28"/>
          <w:szCs w:val="28"/>
        </w:rPr>
        <w:t xml:space="preserve"> вступает в силу </w:t>
      </w:r>
      <w:r w:rsidR="00D261F8"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="00BD52E8" w:rsidRPr="00763267">
        <w:rPr>
          <w:rFonts w:ascii="Times New Roman" w:hAnsi="Times New Roman"/>
          <w:sz w:val="28"/>
          <w:szCs w:val="28"/>
        </w:rPr>
        <w:t>.</w:t>
      </w:r>
    </w:p>
    <w:p w:rsidR="006D7F53" w:rsidRDefault="006D7F53" w:rsidP="006D7F53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</w:p>
    <w:p w:rsidR="00720697" w:rsidRDefault="00720697" w:rsidP="006D7F53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</w:p>
    <w:p w:rsidR="00003605" w:rsidRDefault="00003605" w:rsidP="006D7F53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</w:p>
    <w:p w:rsidR="00003605" w:rsidRDefault="00A168C3" w:rsidP="00003605">
      <w:pPr>
        <w:autoSpaceDE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9D6F40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003605">
        <w:rPr>
          <w:rFonts w:ascii="Times New Roman" w:hAnsi="Times New Roman"/>
          <w:sz w:val="28"/>
          <w:szCs w:val="28"/>
        </w:rPr>
        <w:tab/>
      </w:r>
      <w:r w:rsidR="00003605"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03605">
        <w:rPr>
          <w:rFonts w:ascii="Times New Roman" w:hAnsi="Times New Roman"/>
          <w:sz w:val="28"/>
          <w:szCs w:val="28"/>
        </w:rPr>
        <w:t xml:space="preserve">   </w:t>
      </w:r>
      <w:r w:rsidR="006915A5">
        <w:rPr>
          <w:rFonts w:ascii="Times New Roman" w:hAnsi="Times New Roman"/>
          <w:sz w:val="28"/>
          <w:szCs w:val="28"/>
        </w:rPr>
        <w:t>Д.М. Чернятин</w:t>
      </w:r>
    </w:p>
    <w:p w:rsidR="00141C98" w:rsidRDefault="00141C98" w:rsidP="001B661D">
      <w:pPr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1B661D">
      <w:pPr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tbl>
      <w:tblPr>
        <w:tblStyle w:val="af6"/>
        <w:tblW w:w="4394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05A4" w:rsidTr="006522ED">
        <w:trPr>
          <w:trHeight w:val="1418"/>
        </w:trPr>
        <w:tc>
          <w:tcPr>
            <w:tcW w:w="4394" w:type="dxa"/>
          </w:tcPr>
          <w:p w:rsidR="000C05A4" w:rsidRPr="001B5FEC" w:rsidRDefault="000C05A4" w:rsidP="000C05A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05A4" w:rsidRPr="00D5546B" w:rsidRDefault="000C05A4" w:rsidP="000C0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5546B">
              <w:rPr>
                <w:rFonts w:ascii="Times New Roman" w:hAnsi="Times New Roman"/>
                <w:sz w:val="28"/>
                <w:szCs w:val="28"/>
              </w:rPr>
              <w:t>постановлению Администрации</w:t>
            </w:r>
          </w:p>
          <w:p w:rsidR="000C05A4" w:rsidRDefault="000C05A4" w:rsidP="000C0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5546B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0C05A4" w:rsidRDefault="000C05A4" w:rsidP="006C2E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B2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2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6F55"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03120F">
              <w:rPr>
                <w:rFonts w:ascii="Times New Roman" w:hAnsi="Times New Roman"/>
                <w:sz w:val="28"/>
                <w:szCs w:val="28"/>
              </w:rPr>
              <w:t>202</w:t>
            </w:r>
            <w:r w:rsidR="006915A5">
              <w:rPr>
                <w:rFonts w:ascii="Times New Roman" w:hAnsi="Times New Roman"/>
                <w:sz w:val="28"/>
                <w:szCs w:val="28"/>
              </w:rPr>
              <w:t>3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2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2E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2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2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6F55"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:rsidR="00D261F8" w:rsidRPr="001B5FEC" w:rsidRDefault="00D261F8" w:rsidP="00DF07F3">
            <w:pPr>
              <w:autoSpaceDE w:val="0"/>
              <w:autoSpaceDN w:val="0"/>
              <w:adjustRightInd w:val="0"/>
              <w:spacing w:before="24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D261F8" w:rsidRPr="00D5546B" w:rsidRDefault="00D261F8" w:rsidP="00D261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5546B">
              <w:rPr>
                <w:rFonts w:ascii="Times New Roman" w:hAnsi="Times New Roman"/>
                <w:sz w:val="28"/>
                <w:szCs w:val="28"/>
              </w:rPr>
              <w:t>постановлению Администрации</w:t>
            </w:r>
          </w:p>
          <w:p w:rsidR="00D261F8" w:rsidRDefault="00D261F8" w:rsidP="00D261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5546B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D261F8" w:rsidRDefault="0003120F" w:rsidP="00D261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3120F">
              <w:rPr>
                <w:rFonts w:ascii="Times New Roman" w:hAnsi="Times New Roman"/>
                <w:sz w:val="28"/>
                <w:szCs w:val="28"/>
              </w:rPr>
              <w:t>от 22.11.2021 № 2188</w:t>
            </w:r>
          </w:p>
        </w:tc>
      </w:tr>
    </w:tbl>
    <w:p w:rsidR="0003120F" w:rsidRDefault="0003120F" w:rsidP="0003120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9707A6" w:rsidRDefault="009707A6" w:rsidP="0003120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03120F" w:rsidRPr="00763267" w:rsidRDefault="0003120F" w:rsidP="0003120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763267">
        <w:rPr>
          <w:rFonts w:ascii="Times New Roman" w:hAnsi="Times New Roman"/>
          <w:bCs/>
          <w:sz w:val="28"/>
          <w:szCs w:val="28"/>
        </w:rPr>
        <w:t>СОСТАВ</w:t>
      </w:r>
    </w:p>
    <w:p w:rsidR="0003120F" w:rsidRPr="0093492A" w:rsidRDefault="0003120F" w:rsidP="0003120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93492A">
        <w:rPr>
          <w:rFonts w:ascii="Times New Roman" w:hAnsi="Times New Roman"/>
          <w:bCs/>
          <w:sz w:val="28"/>
          <w:szCs w:val="28"/>
        </w:rPr>
        <w:t>комиссии по осуществлению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3492A">
        <w:rPr>
          <w:rFonts w:ascii="Times New Roman" w:hAnsi="Times New Roman"/>
          <w:bCs/>
          <w:sz w:val="28"/>
          <w:szCs w:val="28"/>
        </w:rPr>
        <w:t>муниципального земельного контроля</w:t>
      </w:r>
    </w:p>
    <w:p w:rsidR="0003120F" w:rsidRPr="0093492A" w:rsidRDefault="0003120F" w:rsidP="0003120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93492A">
        <w:rPr>
          <w:rFonts w:ascii="Times New Roman" w:hAnsi="Times New Roman"/>
          <w:bCs/>
          <w:sz w:val="28"/>
          <w:szCs w:val="28"/>
        </w:rPr>
        <w:t xml:space="preserve">на </w:t>
      </w:r>
      <w:proofErr w:type="gramStart"/>
      <w:r w:rsidRPr="0093492A">
        <w:rPr>
          <w:rFonts w:ascii="Times New Roman" w:hAnsi="Times New Roman"/>
          <w:bCs/>
          <w:sz w:val="28"/>
          <w:szCs w:val="28"/>
        </w:rPr>
        <w:t>территории</w:t>
      </w:r>
      <w:proofErr w:type="gramEnd"/>
      <w:r w:rsidRPr="0093492A">
        <w:rPr>
          <w:rFonts w:ascii="Times New Roman" w:hAnsi="Times New Roman"/>
          <w:bCs/>
          <w:sz w:val="28"/>
          <w:szCs w:val="28"/>
        </w:rPr>
        <w:t xml:space="preserve"> ЗАТО Железногорск</w:t>
      </w:r>
    </w:p>
    <w:p w:rsidR="0003120F" w:rsidRDefault="0003120F" w:rsidP="0003120F">
      <w:pPr>
        <w:autoSpaceDE w:val="0"/>
        <w:autoSpaceDN w:val="0"/>
        <w:adjustRightInd w:val="0"/>
        <w:ind w:left="1276" w:hanging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03120F" w:rsidTr="00AF4F30">
        <w:trPr>
          <w:trHeight w:val="760"/>
        </w:trPr>
        <w:tc>
          <w:tcPr>
            <w:tcW w:w="2552" w:type="dxa"/>
          </w:tcPr>
          <w:p w:rsidR="0003120F" w:rsidRDefault="00AF4F30" w:rsidP="009707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4F30">
              <w:rPr>
                <w:rFonts w:ascii="Times New Roman" w:hAnsi="Times New Roman"/>
                <w:sz w:val="28"/>
                <w:szCs w:val="28"/>
              </w:rPr>
              <w:t>Голдырева</w:t>
            </w:r>
            <w:proofErr w:type="spellEnd"/>
            <w:r w:rsidRPr="00AF4F30">
              <w:rPr>
                <w:rFonts w:ascii="Times New Roman" w:hAnsi="Times New Roman"/>
                <w:sz w:val="28"/>
                <w:szCs w:val="28"/>
              </w:rPr>
              <w:t xml:space="preserve"> Татьяна Валериевна</w:t>
            </w:r>
          </w:p>
        </w:tc>
        <w:tc>
          <w:tcPr>
            <w:tcW w:w="7229" w:type="dxa"/>
          </w:tcPr>
          <w:p w:rsidR="0003120F" w:rsidRPr="00541B07" w:rsidRDefault="00AD6F55" w:rsidP="00AD6F55">
            <w:pPr>
              <w:pStyle w:val="ConsPlusCell"/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6F55">
              <w:rPr>
                <w:rFonts w:ascii="Times New Roman" w:hAnsi="Times New Roman"/>
                <w:sz w:val="28"/>
                <w:szCs w:val="28"/>
              </w:rPr>
              <w:t>первый заместитель Главы ЗАТО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6F55">
              <w:rPr>
                <w:rFonts w:ascii="Times New Roman" w:hAnsi="Times New Roman"/>
                <w:sz w:val="28"/>
                <w:szCs w:val="28"/>
              </w:rPr>
              <w:t xml:space="preserve">Железногорск </w:t>
            </w:r>
            <w:r w:rsidR="00AF4F30" w:rsidRPr="00AD6F55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AF4F30">
              <w:rPr>
                <w:rFonts w:ascii="Times New Roman" w:hAnsi="Times New Roman"/>
                <w:sz w:val="28"/>
                <w:szCs w:val="28"/>
              </w:rPr>
              <w:t>стратегическому планированию, экономическому развитию и финансам</w:t>
            </w:r>
            <w:r w:rsidR="0003120F" w:rsidRPr="001B5FEC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03120F" w:rsidTr="00AF4F30">
        <w:trPr>
          <w:trHeight w:val="1068"/>
        </w:trPr>
        <w:tc>
          <w:tcPr>
            <w:tcW w:w="2552" w:type="dxa"/>
          </w:tcPr>
          <w:p w:rsidR="0003120F" w:rsidRDefault="00AF4F30" w:rsidP="006915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F4F30">
              <w:rPr>
                <w:rFonts w:ascii="Times New Roman" w:hAnsi="Times New Roman"/>
                <w:sz w:val="28"/>
                <w:szCs w:val="28"/>
              </w:rPr>
              <w:t>Ковалев Алексей Владимирович</w:t>
            </w:r>
          </w:p>
        </w:tc>
        <w:tc>
          <w:tcPr>
            <w:tcW w:w="7229" w:type="dxa"/>
          </w:tcPr>
          <w:p w:rsidR="0003120F" w:rsidRPr="00541B07" w:rsidRDefault="00AF4F30" w:rsidP="006718E9">
            <w:pPr>
              <w:pStyle w:val="ConsPlusCell"/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AD6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20F" w:rsidRPr="001B5FEC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031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20F" w:rsidRPr="001B5FEC">
              <w:rPr>
                <w:rFonts w:ascii="Times New Roman" w:hAnsi="Times New Roman" w:cs="Times New Roman"/>
                <w:sz w:val="28"/>
                <w:szCs w:val="28"/>
              </w:rPr>
              <w:t>градостроительства</w:t>
            </w:r>
            <w:r w:rsidR="00031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20F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2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3120F" w:rsidRPr="001B5FEC">
              <w:rPr>
                <w:rFonts w:ascii="Times New Roman" w:hAnsi="Times New Roman" w:cs="Times New Roman"/>
                <w:sz w:val="28"/>
                <w:szCs w:val="28"/>
              </w:rPr>
              <w:t>дминистрации ЗАТО</w:t>
            </w:r>
            <w:r w:rsidR="00031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20F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г. Железногорск, заместитель председателя комиссии </w:t>
            </w:r>
          </w:p>
        </w:tc>
      </w:tr>
      <w:tr w:rsidR="0003120F" w:rsidTr="00AF4F30">
        <w:trPr>
          <w:trHeight w:val="1083"/>
        </w:trPr>
        <w:tc>
          <w:tcPr>
            <w:tcW w:w="2552" w:type="dxa"/>
          </w:tcPr>
          <w:p w:rsidR="0003120F" w:rsidRDefault="0003120F" w:rsidP="00671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Иващенко Марина Вячеславовна</w:t>
            </w:r>
          </w:p>
        </w:tc>
        <w:tc>
          <w:tcPr>
            <w:tcW w:w="7229" w:type="dxa"/>
          </w:tcPr>
          <w:p w:rsidR="0003120F" w:rsidRDefault="0003120F" w:rsidP="006718E9">
            <w:pPr>
              <w:pStyle w:val="ConsPlusCell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отдела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земельных отношений </w:t>
            </w:r>
          </w:p>
          <w:p w:rsidR="0003120F" w:rsidRPr="00324230" w:rsidRDefault="0003120F" w:rsidP="006718E9">
            <w:pPr>
              <w:pStyle w:val="ConsPlusCell"/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имуществом, землепользования и землеустройства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секретарь комиссии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3120F" w:rsidTr="00AF4F30">
        <w:trPr>
          <w:trHeight w:val="481"/>
        </w:trPr>
        <w:tc>
          <w:tcPr>
            <w:tcW w:w="9781" w:type="dxa"/>
            <w:gridSpan w:val="2"/>
          </w:tcPr>
          <w:p w:rsidR="0003120F" w:rsidRDefault="0003120F" w:rsidP="006718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03120F" w:rsidTr="00AF4F30">
        <w:trPr>
          <w:trHeight w:val="950"/>
        </w:trPr>
        <w:tc>
          <w:tcPr>
            <w:tcW w:w="2552" w:type="dxa"/>
          </w:tcPr>
          <w:p w:rsidR="0003120F" w:rsidRDefault="00AD6F55" w:rsidP="00671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Шаталова</w:t>
            </w:r>
            <w:r w:rsidR="00DF07F3">
              <w:rPr>
                <w:rFonts w:ascii="Times New Roman" w:hAnsi="Times New Roman"/>
                <w:sz w:val="28"/>
                <w:szCs w:val="28"/>
              </w:rPr>
              <w:t xml:space="preserve"> Ольга Леонидовна</w:t>
            </w:r>
            <w:r w:rsidR="0003120F" w:rsidRPr="001B5F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229" w:type="dxa"/>
          </w:tcPr>
          <w:p w:rsidR="0003120F" w:rsidRDefault="00DF07F3" w:rsidP="00DF07F3">
            <w:pPr>
              <w:pStyle w:val="ConsPlusCell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03120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03120F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жилью</w:t>
            </w:r>
            <w:r w:rsidR="0003120F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2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3120F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тдела </w:t>
            </w:r>
            <w:r w:rsidRPr="00DF07F3">
              <w:rPr>
                <w:rFonts w:ascii="Times New Roman" w:hAnsi="Times New Roman" w:cs="Times New Roman"/>
                <w:sz w:val="28"/>
                <w:szCs w:val="28"/>
              </w:rPr>
              <w:t>муниципального жилищного фонда</w:t>
            </w:r>
            <w:r w:rsidR="00031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20F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градостроительства </w:t>
            </w:r>
            <w:bookmarkStart w:id="0" w:name="_GoBack"/>
            <w:bookmarkEnd w:id="0"/>
            <w:r w:rsidR="0003120F" w:rsidRPr="001B5FEC">
              <w:rPr>
                <w:rFonts w:ascii="Times New Roman" w:hAnsi="Times New Roman" w:cs="Times New Roman"/>
                <w:sz w:val="28"/>
                <w:szCs w:val="28"/>
              </w:rPr>
              <w:t>Администрации ЗАТО г.</w:t>
            </w:r>
            <w:r w:rsidR="00031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20F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</w:t>
            </w:r>
          </w:p>
        </w:tc>
      </w:tr>
      <w:tr w:rsidR="0003120F" w:rsidTr="00AF4F30">
        <w:trPr>
          <w:trHeight w:val="2152"/>
        </w:trPr>
        <w:tc>
          <w:tcPr>
            <w:tcW w:w="2552" w:type="dxa"/>
          </w:tcPr>
          <w:p w:rsidR="0003120F" w:rsidRDefault="0003120F" w:rsidP="006718E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Василина Юрьевна</w:t>
            </w:r>
          </w:p>
          <w:p w:rsidR="0003120F" w:rsidRDefault="0003120F" w:rsidP="006718E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03120F" w:rsidRPr="001B5FEC" w:rsidRDefault="0003120F" w:rsidP="00671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Нестерова Татьяна Александровна</w:t>
            </w:r>
          </w:p>
        </w:tc>
        <w:tc>
          <w:tcPr>
            <w:tcW w:w="7229" w:type="dxa"/>
          </w:tcPr>
          <w:p w:rsidR="0003120F" w:rsidRDefault="0003120F" w:rsidP="006718E9">
            <w:pPr>
              <w:pStyle w:val="ConsPlusCell"/>
              <w:spacing w:before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земельных отношений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Управление   имуществом, землепользования и землеустройства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3120F" w:rsidRPr="001B5FEC" w:rsidRDefault="0003120F" w:rsidP="006718E9">
            <w:pPr>
              <w:pStyle w:val="ConsPlusCell"/>
              <w:spacing w:before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отношений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Управление   имуществом,  землепользования и землеустройства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03120F" w:rsidTr="00AF4F30">
        <w:trPr>
          <w:trHeight w:val="1129"/>
        </w:trPr>
        <w:tc>
          <w:tcPr>
            <w:tcW w:w="2552" w:type="dxa"/>
          </w:tcPr>
          <w:p w:rsidR="0003120F" w:rsidRDefault="0003120F" w:rsidP="003D7C4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Сивчук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Яковлевна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03120F" w:rsidRDefault="0003120F" w:rsidP="003D7C4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1B07">
              <w:rPr>
                <w:rFonts w:ascii="Times New Roman" w:hAnsi="Times New Roman"/>
                <w:sz w:val="28"/>
                <w:szCs w:val="28"/>
              </w:rPr>
              <w:t>Шахина</w:t>
            </w:r>
            <w:proofErr w:type="spellEnd"/>
            <w:r w:rsidRPr="00541B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  <w:r w:rsidRPr="00541B07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7229" w:type="dxa"/>
          </w:tcPr>
          <w:p w:rsidR="0003120F" w:rsidRDefault="0003120F" w:rsidP="003D7C4D">
            <w:pPr>
              <w:pStyle w:val="ConsPlusCell"/>
              <w:spacing w:before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имуществом, землепользования и землеустройства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07D4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3120F" w:rsidRDefault="0003120F" w:rsidP="003D7C4D">
            <w:pPr>
              <w:pStyle w:val="ConsPlusCell"/>
              <w:spacing w:before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41B0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экологии технического отдела Управления городского хозяйства Администрации  ЗАТО  г. Железногорск</w:t>
            </w:r>
          </w:p>
        </w:tc>
      </w:tr>
    </w:tbl>
    <w:p w:rsidR="0003120F" w:rsidRDefault="0003120F" w:rsidP="0003120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</w:rPr>
      </w:pPr>
    </w:p>
    <w:p w:rsidR="00003605" w:rsidRDefault="00003605" w:rsidP="0000360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003605" w:rsidSect="00124474">
      <w:headerReference w:type="even" r:id="rId14"/>
      <w:headerReference w:type="default" r:id="rId15"/>
      <w:pgSz w:w="11907" w:h="16840" w:code="9"/>
      <w:pgMar w:top="993" w:right="851" w:bottom="993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3C1" w:rsidRDefault="003F13C1">
      <w:r>
        <w:separator/>
      </w:r>
    </w:p>
  </w:endnote>
  <w:endnote w:type="continuationSeparator" w:id="0">
    <w:p w:rsidR="003F13C1" w:rsidRDefault="003F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3C1" w:rsidRDefault="003F13C1">
      <w:r>
        <w:separator/>
      </w:r>
    </w:p>
  </w:footnote>
  <w:footnote w:type="continuationSeparator" w:id="0">
    <w:p w:rsidR="003F13C1" w:rsidRDefault="003F1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2" w:rsidRDefault="00FA099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2" w:rsidRDefault="00CC289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 w15:restartNumberingAfterBreak="0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3A1A90"/>
    <w:multiLevelType w:val="multilevel"/>
    <w:tmpl w:val="5E5083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CCF"/>
    <w:rsid w:val="00003605"/>
    <w:rsid w:val="000065CA"/>
    <w:rsid w:val="000077B3"/>
    <w:rsid w:val="00015B3D"/>
    <w:rsid w:val="00016EEA"/>
    <w:rsid w:val="000302E1"/>
    <w:rsid w:val="00030B54"/>
    <w:rsid w:val="0003120F"/>
    <w:rsid w:val="00033710"/>
    <w:rsid w:val="000378B9"/>
    <w:rsid w:val="00044EF5"/>
    <w:rsid w:val="00051510"/>
    <w:rsid w:val="00065120"/>
    <w:rsid w:val="00072683"/>
    <w:rsid w:val="00073964"/>
    <w:rsid w:val="00075B72"/>
    <w:rsid w:val="00083476"/>
    <w:rsid w:val="000902EF"/>
    <w:rsid w:val="000A251D"/>
    <w:rsid w:val="000B2D09"/>
    <w:rsid w:val="000B6C7E"/>
    <w:rsid w:val="000C05A4"/>
    <w:rsid w:val="000E43BE"/>
    <w:rsid w:val="001019E1"/>
    <w:rsid w:val="001039E3"/>
    <w:rsid w:val="00107330"/>
    <w:rsid w:val="001107C9"/>
    <w:rsid w:val="00110904"/>
    <w:rsid w:val="001158E8"/>
    <w:rsid w:val="001210CF"/>
    <w:rsid w:val="001214CD"/>
    <w:rsid w:val="00124474"/>
    <w:rsid w:val="001300B9"/>
    <w:rsid w:val="00136F18"/>
    <w:rsid w:val="00141C98"/>
    <w:rsid w:val="00142283"/>
    <w:rsid w:val="0014260C"/>
    <w:rsid w:val="00145ACB"/>
    <w:rsid w:val="00152DA2"/>
    <w:rsid w:val="00156428"/>
    <w:rsid w:val="00163C0E"/>
    <w:rsid w:val="00163F2E"/>
    <w:rsid w:val="0016763B"/>
    <w:rsid w:val="00175EF9"/>
    <w:rsid w:val="00192CD6"/>
    <w:rsid w:val="00195CDD"/>
    <w:rsid w:val="00197C68"/>
    <w:rsid w:val="001A5D8E"/>
    <w:rsid w:val="001B5FEC"/>
    <w:rsid w:val="001B661D"/>
    <w:rsid w:val="001D1AFD"/>
    <w:rsid w:val="0021344E"/>
    <w:rsid w:val="00215B4D"/>
    <w:rsid w:val="00220F84"/>
    <w:rsid w:val="00246459"/>
    <w:rsid w:val="002479CC"/>
    <w:rsid w:val="00263868"/>
    <w:rsid w:val="00265A81"/>
    <w:rsid w:val="00266F18"/>
    <w:rsid w:val="00275D1F"/>
    <w:rsid w:val="00285442"/>
    <w:rsid w:val="00291E75"/>
    <w:rsid w:val="002A1040"/>
    <w:rsid w:val="002A653A"/>
    <w:rsid w:val="002C4FA0"/>
    <w:rsid w:val="002D1170"/>
    <w:rsid w:val="002D3B15"/>
    <w:rsid w:val="002F1381"/>
    <w:rsid w:val="002F6EE8"/>
    <w:rsid w:val="00304FB0"/>
    <w:rsid w:val="003202EF"/>
    <w:rsid w:val="00322DF0"/>
    <w:rsid w:val="00323380"/>
    <w:rsid w:val="00324230"/>
    <w:rsid w:val="00332026"/>
    <w:rsid w:val="00333F92"/>
    <w:rsid w:val="003418AE"/>
    <w:rsid w:val="00346A73"/>
    <w:rsid w:val="00355611"/>
    <w:rsid w:val="00355682"/>
    <w:rsid w:val="0037365D"/>
    <w:rsid w:val="0038126D"/>
    <w:rsid w:val="003A3873"/>
    <w:rsid w:val="003A450F"/>
    <w:rsid w:val="003A79E8"/>
    <w:rsid w:val="003B0B6C"/>
    <w:rsid w:val="003C237E"/>
    <w:rsid w:val="003C3DA9"/>
    <w:rsid w:val="003D1334"/>
    <w:rsid w:val="003D1573"/>
    <w:rsid w:val="003D7C4D"/>
    <w:rsid w:val="003E6B6A"/>
    <w:rsid w:val="003F13C1"/>
    <w:rsid w:val="003F2526"/>
    <w:rsid w:val="003F5A37"/>
    <w:rsid w:val="00402219"/>
    <w:rsid w:val="004061CE"/>
    <w:rsid w:val="004202B7"/>
    <w:rsid w:val="004212F3"/>
    <w:rsid w:val="0042507D"/>
    <w:rsid w:val="0042543F"/>
    <w:rsid w:val="00433CC0"/>
    <w:rsid w:val="0043500E"/>
    <w:rsid w:val="00441F92"/>
    <w:rsid w:val="004433AC"/>
    <w:rsid w:val="0045194E"/>
    <w:rsid w:val="00471C85"/>
    <w:rsid w:val="004A367D"/>
    <w:rsid w:val="004B0E54"/>
    <w:rsid w:val="004B2BC3"/>
    <w:rsid w:val="004B539A"/>
    <w:rsid w:val="004C1118"/>
    <w:rsid w:val="004D00DA"/>
    <w:rsid w:val="004E52A7"/>
    <w:rsid w:val="004F5740"/>
    <w:rsid w:val="004F6E5E"/>
    <w:rsid w:val="004F76B7"/>
    <w:rsid w:val="00506AF8"/>
    <w:rsid w:val="00506FE7"/>
    <w:rsid w:val="00513135"/>
    <w:rsid w:val="005144B6"/>
    <w:rsid w:val="005254AD"/>
    <w:rsid w:val="00536022"/>
    <w:rsid w:val="00541B07"/>
    <w:rsid w:val="0054627D"/>
    <w:rsid w:val="00555F04"/>
    <w:rsid w:val="00556034"/>
    <w:rsid w:val="00557041"/>
    <w:rsid w:val="00563A66"/>
    <w:rsid w:val="005A0F36"/>
    <w:rsid w:val="005A45C3"/>
    <w:rsid w:val="005B1CBE"/>
    <w:rsid w:val="005B5B4A"/>
    <w:rsid w:val="005B6FF5"/>
    <w:rsid w:val="005C0748"/>
    <w:rsid w:val="005C50F7"/>
    <w:rsid w:val="005C5DA6"/>
    <w:rsid w:val="005C6476"/>
    <w:rsid w:val="005D5475"/>
    <w:rsid w:val="005D7E5F"/>
    <w:rsid w:val="005E07EA"/>
    <w:rsid w:val="005F2F10"/>
    <w:rsid w:val="00600586"/>
    <w:rsid w:val="00603FDD"/>
    <w:rsid w:val="00607D40"/>
    <w:rsid w:val="00610C79"/>
    <w:rsid w:val="0062264B"/>
    <w:rsid w:val="0062610C"/>
    <w:rsid w:val="00632602"/>
    <w:rsid w:val="006339F9"/>
    <w:rsid w:val="0064299F"/>
    <w:rsid w:val="00644D1A"/>
    <w:rsid w:val="00646952"/>
    <w:rsid w:val="006522ED"/>
    <w:rsid w:val="00662621"/>
    <w:rsid w:val="00662834"/>
    <w:rsid w:val="00663833"/>
    <w:rsid w:val="0067082E"/>
    <w:rsid w:val="00675D3B"/>
    <w:rsid w:val="00685A84"/>
    <w:rsid w:val="006866D3"/>
    <w:rsid w:val="006915A5"/>
    <w:rsid w:val="006A0457"/>
    <w:rsid w:val="006B090C"/>
    <w:rsid w:val="006C1B52"/>
    <w:rsid w:val="006C1E1E"/>
    <w:rsid w:val="006C2EF0"/>
    <w:rsid w:val="006D18E8"/>
    <w:rsid w:val="006D7F53"/>
    <w:rsid w:val="007010E3"/>
    <w:rsid w:val="007062C9"/>
    <w:rsid w:val="0071071A"/>
    <w:rsid w:val="00713DF6"/>
    <w:rsid w:val="00720697"/>
    <w:rsid w:val="007253F9"/>
    <w:rsid w:val="0072595F"/>
    <w:rsid w:val="00732331"/>
    <w:rsid w:val="00734A85"/>
    <w:rsid w:val="00743736"/>
    <w:rsid w:val="00763267"/>
    <w:rsid w:val="0076647E"/>
    <w:rsid w:val="00770543"/>
    <w:rsid w:val="00775058"/>
    <w:rsid w:val="007805A5"/>
    <w:rsid w:val="00793029"/>
    <w:rsid w:val="007A2814"/>
    <w:rsid w:val="007B0111"/>
    <w:rsid w:val="007B663A"/>
    <w:rsid w:val="007C4F86"/>
    <w:rsid w:val="007D4BD2"/>
    <w:rsid w:val="007D6D8E"/>
    <w:rsid w:val="007E0155"/>
    <w:rsid w:val="007E498E"/>
    <w:rsid w:val="007E7C05"/>
    <w:rsid w:val="007F01F7"/>
    <w:rsid w:val="007F13EE"/>
    <w:rsid w:val="00801C1F"/>
    <w:rsid w:val="008035AD"/>
    <w:rsid w:val="00807E02"/>
    <w:rsid w:val="00817199"/>
    <w:rsid w:val="00820500"/>
    <w:rsid w:val="008217B4"/>
    <w:rsid w:val="0083471D"/>
    <w:rsid w:val="0083580A"/>
    <w:rsid w:val="00836B1F"/>
    <w:rsid w:val="0084232B"/>
    <w:rsid w:val="00847FE9"/>
    <w:rsid w:val="00850363"/>
    <w:rsid w:val="0085544E"/>
    <w:rsid w:val="00862499"/>
    <w:rsid w:val="0087293F"/>
    <w:rsid w:val="00873EF3"/>
    <w:rsid w:val="0087611D"/>
    <w:rsid w:val="0088495D"/>
    <w:rsid w:val="008903C7"/>
    <w:rsid w:val="008A10CC"/>
    <w:rsid w:val="008A63BE"/>
    <w:rsid w:val="008B67BC"/>
    <w:rsid w:val="008C382B"/>
    <w:rsid w:val="008E2B16"/>
    <w:rsid w:val="008F22C6"/>
    <w:rsid w:val="00902F23"/>
    <w:rsid w:val="00903CCF"/>
    <w:rsid w:val="00907D26"/>
    <w:rsid w:val="00910DDF"/>
    <w:rsid w:val="0092026A"/>
    <w:rsid w:val="00924D2B"/>
    <w:rsid w:val="0093492A"/>
    <w:rsid w:val="0094274B"/>
    <w:rsid w:val="009501FB"/>
    <w:rsid w:val="00964B24"/>
    <w:rsid w:val="009707A6"/>
    <w:rsid w:val="00972BF2"/>
    <w:rsid w:val="00980799"/>
    <w:rsid w:val="009858DF"/>
    <w:rsid w:val="00993B39"/>
    <w:rsid w:val="009A4B6E"/>
    <w:rsid w:val="009A4B79"/>
    <w:rsid w:val="009A7E43"/>
    <w:rsid w:val="009C1F62"/>
    <w:rsid w:val="009C4936"/>
    <w:rsid w:val="009D0FD6"/>
    <w:rsid w:val="009D17AF"/>
    <w:rsid w:val="009D6F40"/>
    <w:rsid w:val="009E14F4"/>
    <w:rsid w:val="009F757F"/>
    <w:rsid w:val="00A01498"/>
    <w:rsid w:val="00A03D54"/>
    <w:rsid w:val="00A113D5"/>
    <w:rsid w:val="00A1581D"/>
    <w:rsid w:val="00A15C12"/>
    <w:rsid w:val="00A168C3"/>
    <w:rsid w:val="00A23ACC"/>
    <w:rsid w:val="00A25144"/>
    <w:rsid w:val="00A34ACC"/>
    <w:rsid w:val="00A50498"/>
    <w:rsid w:val="00A52B44"/>
    <w:rsid w:val="00A56A82"/>
    <w:rsid w:val="00A622CD"/>
    <w:rsid w:val="00A627C5"/>
    <w:rsid w:val="00A637B6"/>
    <w:rsid w:val="00A82AF0"/>
    <w:rsid w:val="00A96995"/>
    <w:rsid w:val="00AA04DE"/>
    <w:rsid w:val="00AA1E15"/>
    <w:rsid w:val="00AB60E8"/>
    <w:rsid w:val="00AC739A"/>
    <w:rsid w:val="00AD56F0"/>
    <w:rsid w:val="00AD6F55"/>
    <w:rsid w:val="00AD7AE0"/>
    <w:rsid w:val="00AE40CD"/>
    <w:rsid w:val="00AF20E5"/>
    <w:rsid w:val="00AF3106"/>
    <w:rsid w:val="00AF4F30"/>
    <w:rsid w:val="00AF4F91"/>
    <w:rsid w:val="00AF566B"/>
    <w:rsid w:val="00B130CE"/>
    <w:rsid w:val="00B164A1"/>
    <w:rsid w:val="00B213EC"/>
    <w:rsid w:val="00B23228"/>
    <w:rsid w:val="00B26B00"/>
    <w:rsid w:val="00B27FF3"/>
    <w:rsid w:val="00B30C1B"/>
    <w:rsid w:val="00B336C5"/>
    <w:rsid w:val="00B35842"/>
    <w:rsid w:val="00B44F96"/>
    <w:rsid w:val="00B46C89"/>
    <w:rsid w:val="00B550AD"/>
    <w:rsid w:val="00B56AB4"/>
    <w:rsid w:val="00B56C33"/>
    <w:rsid w:val="00B674A7"/>
    <w:rsid w:val="00B67D30"/>
    <w:rsid w:val="00B714E8"/>
    <w:rsid w:val="00B86872"/>
    <w:rsid w:val="00B94B98"/>
    <w:rsid w:val="00BA0C4B"/>
    <w:rsid w:val="00BB64C0"/>
    <w:rsid w:val="00BB7E68"/>
    <w:rsid w:val="00BC32AC"/>
    <w:rsid w:val="00BC3A7D"/>
    <w:rsid w:val="00BD1EB8"/>
    <w:rsid w:val="00BD1EBB"/>
    <w:rsid w:val="00BD4442"/>
    <w:rsid w:val="00BD52E8"/>
    <w:rsid w:val="00BE47A1"/>
    <w:rsid w:val="00BF187B"/>
    <w:rsid w:val="00BF5746"/>
    <w:rsid w:val="00BF5ECF"/>
    <w:rsid w:val="00C03584"/>
    <w:rsid w:val="00C1191D"/>
    <w:rsid w:val="00C13622"/>
    <w:rsid w:val="00C138A2"/>
    <w:rsid w:val="00C26494"/>
    <w:rsid w:val="00C2663E"/>
    <w:rsid w:val="00C3438E"/>
    <w:rsid w:val="00C361D2"/>
    <w:rsid w:val="00C42F9B"/>
    <w:rsid w:val="00C4332D"/>
    <w:rsid w:val="00C7689C"/>
    <w:rsid w:val="00C87C76"/>
    <w:rsid w:val="00C90A3D"/>
    <w:rsid w:val="00C926D5"/>
    <w:rsid w:val="00C92938"/>
    <w:rsid w:val="00C94175"/>
    <w:rsid w:val="00C97048"/>
    <w:rsid w:val="00C97566"/>
    <w:rsid w:val="00CA30E8"/>
    <w:rsid w:val="00CA4A1B"/>
    <w:rsid w:val="00CB5355"/>
    <w:rsid w:val="00CB7CC6"/>
    <w:rsid w:val="00CC2892"/>
    <w:rsid w:val="00CD589C"/>
    <w:rsid w:val="00CF1B82"/>
    <w:rsid w:val="00CF34CD"/>
    <w:rsid w:val="00CF62C7"/>
    <w:rsid w:val="00D01448"/>
    <w:rsid w:val="00D0561E"/>
    <w:rsid w:val="00D17966"/>
    <w:rsid w:val="00D261F8"/>
    <w:rsid w:val="00D35A37"/>
    <w:rsid w:val="00D365EF"/>
    <w:rsid w:val="00D378A9"/>
    <w:rsid w:val="00D41D4F"/>
    <w:rsid w:val="00D450DD"/>
    <w:rsid w:val="00D45822"/>
    <w:rsid w:val="00D50509"/>
    <w:rsid w:val="00D507EE"/>
    <w:rsid w:val="00D5546B"/>
    <w:rsid w:val="00D57C21"/>
    <w:rsid w:val="00D7105F"/>
    <w:rsid w:val="00D75185"/>
    <w:rsid w:val="00D77FE4"/>
    <w:rsid w:val="00D86884"/>
    <w:rsid w:val="00D95B0E"/>
    <w:rsid w:val="00D975CA"/>
    <w:rsid w:val="00DA08C3"/>
    <w:rsid w:val="00DA3C90"/>
    <w:rsid w:val="00DA4286"/>
    <w:rsid w:val="00DA71EB"/>
    <w:rsid w:val="00DB0472"/>
    <w:rsid w:val="00DB1BBE"/>
    <w:rsid w:val="00DC63A4"/>
    <w:rsid w:val="00DC718D"/>
    <w:rsid w:val="00DF07F3"/>
    <w:rsid w:val="00E24883"/>
    <w:rsid w:val="00E36E91"/>
    <w:rsid w:val="00E54167"/>
    <w:rsid w:val="00E60B44"/>
    <w:rsid w:val="00E661F9"/>
    <w:rsid w:val="00E67193"/>
    <w:rsid w:val="00E734D8"/>
    <w:rsid w:val="00E93BD3"/>
    <w:rsid w:val="00EA1B78"/>
    <w:rsid w:val="00EB63D5"/>
    <w:rsid w:val="00EE08D7"/>
    <w:rsid w:val="00EF1277"/>
    <w:rsid w:val="00EF33DF"/>
    <w:rsid w:val="00F130A5"/>
    <w:rsid w:val="00F15AA7"/>
    <w:rsid w:val="00F201AF"/>
    <w:rsid w:val="00F22267"/>
    <w:rsid w:val="00F27F40"/>
    <w:rsid w:val="00F3226E"/>
    <w:rsid w:val="00F42248"/>
    <w:rsid w:val="00F64457"/>
    <w:rsid w:val="00F7205E"/>
    <w:rsid w:val="00F97319"/>
    <w:rsid w:val="00F9772D"/>
    <w:rsid w:val="00FA099C"/>
    <w:rsid w:val="00FA730F"/>
    <w:rsid w:val="00FC0F6B"/>
    <w:rsid w:val="00FC4ABF"/>
    <w:rsid w:val="00FC70AD"/>
    <w:rsid w:val="00FD694D"/>
    <w:rsid w:val="00FE2B97"/>
    <w:rsid w:val="00FE34A9"/>
    <w:rsid w:val="00FF22D9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CCD26A3"/>
  <w15:docId w15:val="{E5E19601-81BB-4044-B282-C0BBC121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0A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FC70A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C70A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FC70A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C70AD"/>
  </w:style>
  <w:style w:type="paragraph" w:styleId="a4">
    <w:name w:val="envelope address"/>
    <w:basedOn w:val="a"/>
    <w:rsid w:val="00FC70A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C70A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FC70A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rsid w:val="00FC70A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FC70AD"/>
  </w:style>
  <w:style w:type="paragraph" w:styleId="aa">
    <w:name w:val="Body Text"/>
    <w:basedOn w:val="a"/>
    <w:rsid w:val="00FC70AD"/>
    <w:rPr>
      <w:rFonts w:ascii="Times New Roman" w:hAnsi="Times New Roman"/>
      <w:sz w:val="28"/>
    </w:rPr>
  </w:style>
  <w:style w:type="paragraph" w:styleId="20">
    <w:name w:val="Body Text 2"/>
    <w:basedOn w:val="a"/>
    <w:rsid w:val="00FC70AD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FC70AD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FC70A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FC70A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21">
    <w:name w:val="Body Text Indent 2"/>
    <w:basedOn w:val="a"/>
    <w:link w:val="22"/>
    <w:rsid w:val="008849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8495D"/>
    <w:rPr>
      <w:rFonts w:ascii="Lucida Console" w:hAnsi="Lucida Console"/>
      <w:sz w:val="16"/>
    </w:rPr>
  </w:style>
  <w:style w:type="paragraph" w:styleId="af">
    <w:name w:val="Title"/>
    <w:basedOn w:val="a"/>
    <w:link w:val="af0"/>
    <w:qFormat/>
    <w:rsid w:val="007B0111"/>
    <w:pPr>
      <w:widowControl w:val="0"/>
      <w:jc w:val="center"/>
    </w:pPr>
    <w:rPr>
      <w:rFonts w:ascii="Times New Roman" w:hAnsi="Times New Roman"/>
      <w:b/>
      <w:sz w:val="28"/>
    </w:rPr>
  </w:style>
  <w:style w:type="character" w:customStyle="1" w:styleId="af0">
    <w:name w:val="Заголовок Знак"/>
    <w:basedOn w:val="a0"/>
    <w:link w:val="af"/>
    <w:rsid w:val="007B0111"/>
    <w:rPr>
      <w:b/>
      <w:sz w:val="28"/>
    </w:rPr>
  </w:style>
  <w:style w:type="character" w:styleId="af1">
    <w:name w:val="Hyperlink"/>
    <w:basedOn w:val="a0"/>
    <w:rsid w:val="00A03D54"/>
    <w:rPr>
      <w:color w:val="0000FF"/>
      <w:u w:val="single"/>
    </w:rPr>
  </w:style>
  <w:style w:type="character" w:customStyle="1" w:styleId="ad">
    <w:name w:val="Основной текст с отступом Знак"/>
    <w:basedOn w:val="a0"/>
    <w:link w:val="ac"/>
    <w:rsid w:val="0085544E"/>
    <w:rPr>
      <w:sz w:val="28"/>
    </w:rPr>
  </w:style>
  <w:style w:type="character" w:customStyle="1" w:styleId="a8">
    <w:name w:val="Верхний колонтитул Знак"/>
    <w:basedOn w:val="a0"/>
    <w:link w:val="a7"/>
    <w:rsid w:val="00145ACB"/>
    <w:rPr>
      <w:rFonts w:ascii="Lucida Console" w:hAnsi="Lucida Console"/>
      <w:sz w:val="16"/>
    </w:rPr>
  </w:style>
  <w:style w:type="paragraph" w:styleId="af2">
    <w:name w:val="footnote text"/>
    <w:basedOn w:val="a"/>
    <w:link w:val="af3"/>
    <w:uiPriority w:val="99"/>
    <w:unhideWhenUsed/>
    <w:rsid w:val="00145ACB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145ACB"/>
    <w:rPr>
      <w:rFonts w:ascii="Arial" w:hAnsi="Arial" w:cs="Arial"/>
    </w:rPr>
  </w:style>
  <w:style w:type="character" w:styleId="af4">
    <w:name w:val="footnote reference"/>
    <w:basedOn w:val="a0"/>
    <w:uiPriority w:val="99"/>
    <w:unhideWhenUsed/>
    <w:rsid w:val="00145ACB"/>
    <w:rPr>
      <w:vertAlign w:val="superscript"/>
    </w:rPr>
  </w:style>
  <w:style w:type="character" w:styleId="af5">
    <w:name w:val="endnote reference"/>
    <w:basedOn w:val="a0"/>
    <w:rsid w:val="00C94175"/>
    <w:rPr>
      <w:vertAlign w:val="superscript"/>
    </w:rPr>
  </w:style>
  <w:style w:type="paragraph" w:customStyle="1" w:styleId="Standard">
    <w:name w:val="Standard"/>
    <w:rsid w:val="009A4B6E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Nonformat">
    <w:name w:val="ConsNonformat"/>
    <w:rsid w:val="009A4B6E"/>
    <w:pPr>
      <w:widowControl w:val="0"/>
      <w:suppressAutoHyphens/>
      <w:autoSpaceDN w:val="0"/>
      <w:textAlignment w:val="baseline"/>
    </w:pPr>
    <w:rPr>
      <w:rFonts w:ascii="Courier New" w:eastAsia="Arial" w:hAnsi="Courier New"/>
      <w:kern w:val="3"/>
      <w:lang w:eastAsia="en-US"/>
    </w:rPr>
  </w:style>
  <w:style w:type="paragraph" w:customStyle="1" w:styleId="Textbody">
    <w:name w:val="Text body"/>
    <w:basedOn w:val="Standard"/>
    <w:rsid w:val="00FE34A9"/>
    <w:pPr>
      <w:jc w:val="both"/>
    </w:pPr>
    <w:rPr>
      <w:sz w:val="28"/>
    </w:rPr>
  </w:style>
  <w:style w:type="paragraph" w:customStyle="1" w:styleId="ConsPlusCell">
    <w:name w:val="ConsPlusCell"/>
    <w:uiPriority w:val="99"/>
    <w:rsid w:val="001B5FEC"/>
    <w:pPr>
      <w:autoSpaceDE w:val="0"/>
      <w:autoSpaceDN w:val="0"/>
      <w:adjustRightInd w:val="0"/>
    </w:pPr>
    <w:rPr>
      <w:rFonts w:ascii="Lucida Console" w:hAnsi="Lucida Console" w:cs="Lucida Console"/>
      <w:sz w:val="16"/>
      <w:szCs w:val="16"/>
    </w:rPr>
  </w:style>
  <w:style w:type="table" w:styleId="af6">
    <w:name w:val="Table Grid"/>
    <w:basedOn w:val="a1"/>
    <w:rsid w:val="000C05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D157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36D4309413D31ABCD405A659F1F45D61&amp;req=doc&amp;base=RLAW123&amp;n=229041&amp;dst=100013&amp;fld=134&amp;date=17.12.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36D4309413D31ABCD405A659F1F45D61&amp;req=doc&amp;base=RLAW123&amp;n=223806&amp;dst=100329&amp;fld=134&amp;REFFIELD=134&amp;REFDST=100006&amp;REFDOC=229041&amp;REFBASE=RLAW123&amp;stat=refcode%3D10677%3Bdstident%3D100329%3Bindex%3D15&amp;date=17.12.201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EA6E598DB4028041EBFB79CD3597E75731426B8D7F875428D1F0C8C585B842WA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A73B0-EDB2-4681-ABC2-5E744C0B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5297</CharactersWithSpaces>
  <SharedDoc>false</SharedDoc>
  <HLinks>
    <vt:vector size="6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Ольга А. Зиборова</cp:lastModifiedBy>
  <cp:revision>94</cp:revision>
  <cp:lastPrinted>2023-09-19T03:21:00Z</cp:lastPrinted>
  <dcterms:created xsi:type="dcterms:W3CDTF">2011-10-27T00:52:00Z</dcterms:created>
  <dcterms:modified xsi:type="dcterms:W3CDTF">2023-11-09T04:11:00Z</dcterms:modified>
</cp:coreProperties>
</file>